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8E5B" w14:textId="5E176D63" w:rsidR="00225AE5" w:rsidRPr="00DF0C39" w:rsidRDefault="009861FE" w:rsidP="00B334E1">
      <w:pPr>
        <w:pStyle w:val="Nadpis1"/>
        <w:rPr>
          <w:rFonts w:cs="Arial"/>
          <w:lang w:val="sk-SK"/>
        </w:rPr>
      </w:pPr>
      <w:r w:rsidRPr="00DF0C39">
        <w:rPr>
          <w:rFonts w:cs="Arial"/>
          <w:lang w:val="sk-SK"/>
        </w:rPr>
        <w:t>P</w:t>
      </w:r>
      <w:r w:rsidR="00217CFE" w:rsidRPr="00DF0C39">
        <w:rPr>
          <w:rFonts w:cs="Arial"/>
          <w:lang w:val="sk-SK"/>
        </w:rPr>
        <w:t>osuňme sa ďalej</w:t>
      </w:r>
      <w:r w:rsidR="00BE3636" w:rsidRPr="00DF0C39">
        <w:rPr>
          <w:rFonts w:cs="Arial"/>
          <w:lang w:val="sk-SK"/>
        </w:rPr>
        <w:t>!</w:t>
      </w:r>
    </w:p>
    <w:p w14:paraId="7CAA0852" w14:textId="2124A23E" w:rsidR="009861FE" w:rsidRPr="00DF0C39" w:rsidRDefault="00217CFE" w:rsidP="00C4408E">
      <w:pPr>
        <w:jc w:val="center"/>
        <w:rPr>
          <w:rFonts w:ascii="Arial" w:hAnsi="Arial" w:cs="Arial"/>
          <w:b/>
          <w:lang w:val="sk-SK"/>
        </w:rPr>
      </w:pPr>
      <w:proofErr w:type="spellStart"/>
      <w:r w:rsidRPr="00DF0C39">
        <w:rPr>
          <w:rFonts w:ascii="Arial" w:hAnsi="Arial" w:cs="Arial"/>
          <w:b/>
          <w:lang w:val="sk-SK"/>
        </w:rPr>
        <w:t>Webinár</w:t>
      </w:r>
      <w:proofErr w:type="spellEnd"/>
      <w:r w:rsidRPr="00DF0C39">
        <w:rPr>
          <w:rFonts w:ascii="Arial" w:hAnsi="Arial" w:cs="Arial"/>
          <w:b/>
          <w:lang w:val="sk-SK"/>
        </w:rPr>
        <w:t xml:space="preserve"> pre mládež so zdravotným postihnutím</w:t>
      </w:r>
    </w:p>
    <w:p w14:paraId="3766F48B" w14:textId="7ABB9F2B" w:rsidR="00993B19" w:rsidRPr="00DF0C39" w:rsidRDefault="00217CFE" w:rsidP="00C4408E">
      <w:pPr>
        <w:jc w:val="center"/>
        <w:rPr>
          <w:rFonts w:ascii="Arial" w:hAnsi="Arial" w:cs="Arial"/>
          <w:b/>
          <w:lang w:val="sk-SK" w:eastAsia="sk-SK"/>
        </w:rPr>
      </w:pPr>
      <w:r w:rsidRPr="00DF0C39">
        <w:rPr>
          <w:rFonts w:ascii="Arial" w:hAnsi="Arial" w:cs="Arial"/>
          <w:b/>
          <w:lang w:val="sk-SK" w:eastAsia="sk-SK"/>
        </w:rPr>
        <w:t>21</w:t>
      </w:r>
      <w:r w:rsidR="009861FE" w:rsidRPr="00DF0C39">
        <w:rPr>
          <w:rFonts w:ascii="Arial" w:hAnsi="Arial" w:cs="Arial"/>
          <w:b/>
          <w:lang w:val="sk-SK" w:eastAsia="sk-SK"/>
        </w:rPr>
        <w:t xml:space="preserve">. </w:t>
      </w:r>
      <w:r w:rsidRPr="00DF0C39">
        <w:rPr>
          <w:rFonts w:ascii="Arial" w:hAnsi="Arial" w:cs="Arial"/>
          <w:b/>
          <w:lang w:val="sk-SK" w:eastAsia="sk-SK"/>
        </w:rPr>
        <w:t>november</w:t>
      </w:r>
      <w:r w:rsidR="00993B19" w:rsidRPr="00DF0C39">
        <w:rPr>
          <w:rFonts w:ascii="Arial" w:hAnsi="Arial" w:cs="Arial"/>
          <w:b/>
          <w:lang w:val="sk-SK" w:eastAsia="sk-SK"/>
        </w:rPr>
        <w:t xml:space="preserve"> 2022</w:t>
      </w:r>
      <w:r w:rsidR="0020392B" w:rsidRPr="00DF0C39">
        <w:rPr>
          <w:rFonts w:ascii="Arial" w:hAnsi="Arial" w:cs="Arial"/>
          <w:b/>
          <w:lang w:val="sk-SK" w:eastAsia="sk-SK"/>
        </w:rPr>
        <w:t>, 9:00 – 13:00</w:t>
      </w:r>
    </w:p>
    <w:p w14:paraId="2CDF225F" w14:textId="77777777" w:rsidR="007B6DE0" w:rsidRPr="00DF0C39" w:rsidRDefault="007B6DE0" w:rsidP="008C3004">
      <w:pPr>
        <w:pStyle w:val="Nadpis2"/>
        <w:spacing w:after="240"/>
        <w:rPr>
          <w:rFonts w:ascii="Arial" w:hAnsi="Arial" w:cs="Arial"/>
          <w:lang w:val="sk-SK" w:eastAsia="sk-SK"/>
        </w:rPr>
      </w:pPr>
    </w:p>
    <w:p w14:paraId="76BDC3C3" w14:textId="2A8E0EBD" w:rsidR="001F547D" w:rsidRPr="00DF0C39" w:rsidRDefault="001F547D" w:rsidP="008C3004">
      <w:pPr>
        <w:pStyle w:val="Nadpis2"/>
        <w:spacing w:after="240"/>
        <w:rPr>
          <w:rFonts w:ascii="Arial" w:hAnsi="Arial" w:cs="Arial"/>
          <w:lang w:val="sk-SK" w:eastAsia="sk-SK"/>
        </w:rPr>
      </w:pPr>
      <w:r w:rsidRPr="00DF0C39">
        <w:rPr>
          <w:rFonts w:ascii="Arial" w:hAnsi="Arial" w:cs="Arial"/>
          <w:lang w:val="sk-SK" w:eastAsia="sk-SK"/>
        </w:rPr>
        <w:t>Program</w:t>
      </w:r>
      <w:bookmarkStart w:id="0" w:name="_GoBack"/>
      <w:bookmarkEnd w:id="0"/>
    </w:p>
    <w:p w14:paraId="0C4F4483" w14:textId="77777777" w:rsidR="000E3BC8" w:rsidRPr="00DF0C39" w:rsidRDefault="000E3BC8" w:rsidP="00C4408E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9:</w:t>
      </w:r>
      <w:r w:rsidR="00B334E1" w:rsidRPr="00DF0C39">
        <w:rPr>
          <w:rFonts w:ascii="Arial" w:hAnsi="Arial" w:cs="Arial"/>
          <w:lang w:val="sk-SK"/>
        </w:rPr>
        <w:t>00</w:t>
      </w:r>
    </w:p>
    <w:p w14:paraId="580406E4" w14:textId="1AF85C02" w:rsidR="000E3BC8" w:rsidRPr="00DF0C39" w:rsidRDefault="009861FE" w:rsidP="00B334E1">
      <w:pPr>
        <w:ind w:firstLine="708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Otvorenie</w:t>
      </w:r>
      <w:r w:rsidR="00622F66" w:rsidRPr="00DF0C39">
        <w:rPr>
          <w:rFonts w:ascii="Arial" w:hAnsi="Arial" w:cs="Arial"/>
          <w:lang w:val="sk-SK"/>
        </w:rPr>
        <w:t xml:space="preserve"> </w:t>
      </w:r>
      <w:proofErr w:type="spellStart"/>
      <w:r w:rsidR="00622F66" w:rsidRPr="00DF0C39">
        <w:rPr>
          <w:rFonts w:ascii="Arial" w:hAnsi="Arial" w:cs="Arial"/>
          <w:lang w:val="sk-SK"/>
        </w:rPr>
        <w:t>webinára</w:t>
      </w:r>
      <w:proofErr w:type="spellEnd"/>
      <w:r w:rsidR="008C3004" w:rsidRPr="00DF0C39">
        <w:rPr>
          <w:rFonts w:ascii="Arial" w:hAnsi="Arial" w:cs="Arial"/>
          <w:lang w:val="sk-SK"/>
        </w:rPr>
        <w:t xml:space="preserve"> (Ondrej </w:t>
      </w:r>
      <w:proofErr w:type="spellStart"/>
      <w:r w:rsidR="008C3004" w:rsidRPr="00DF0C39">
        <w:rPr>
          <w:rFonts w:ascii="Arial" w:hAnsi="Arial" w:cs="Arial"/>
          <w:lang w:val="sk-SK"/>
        </w:rPr>
        <w:t>Rosík</w:t>
      </w:r>
      <w:proofErr w:type="spellEnd"/>
      <w:r w:rsidR="008C3004" w:rsidRPr="00DF0C39">
        <w:rPr>
          <w:rFonts w:ascii="Arial" w:hAnsi="Arial" w:cs="Arial"/>
          <w:lang w:val="sk-SK"/>
        </w:rPr>
        <w:t>, moderátor)</w:t>
      </w:r>
    </w:p>
    <w:p w14:paraId="2D894699" w14:textId="3DFA2E07" w:rsidR="000E3BC8" w:rsidRPr="00DF0C39" w:rsidRDefault="000E3BC8" w:rsidP="00C4408E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9:05 – 9:</w:t>
      </w:r>
      <w:r w:rsidR="00AD1223" w:rsidRPr="00DF0C39">
        <w:rPr>
          <w:rFonts w:ascii="Arial" w:hAnsi="Arial" w:cs="Arial"/>
          <w:lang w:val="sk-SK"/>
        </w:rPr>
        <w:t>25</w:t>
      </w:r>
    </w:p>
    <w:p w14:paraId="06663965" w14:textId="67EEFFA6" w:rsidR="000E3BC8" w:rsidRPr="00DF0C39" w:rsidRDefault="006461D6" w:rsidP="00BF0DD6">
      <w:pPr>
        <w:ind w:left="709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Programy EÚ pre mládež (</w:t>
      </w:r>
      <w:r w:rsidR="008051AF" w:rsidRPr="00DF0C39">
        <w:rPr>
          <w:rFonts w:ascii="Arial" w:hAnsi="Arial" w:cs="Arial"/>
          <w:lang w:val="sk-SK"/>
        </w:rPr>
        <w:t xml:space="preserve">Adam </w:t>
      </w:r>
      <w:proofErr w:type="spellStart"/>
      <w:r w:rsidR="008051AF" w:rsidRPr="00DF0C39">
        <w:rPr>
          <w:rFonts w:ascii="Arial" w:hAnsi="Arial" w:cs="Arial"/>
          <w:lang w:val="sk-SK"/>
        </w:rPr>
        <w:t>Laták</w:t>
      </w:r>
      <w:proofErr w:type="spellEnd"/>
      <w:r w:rsidR="008051AF" w:rsidRPr="00DF0C39">
        <w:rPr>
          <w:rFonts w:ascii="Arial" w:hAnsi="Arial" w:cs="Arial"/>
          <w:lang w:val="sk-SK"/>
        </w:rPr>
        <w:t>, Národná agentúra ERASMUS+ pre oblasť mládeže a športu</w:t>
      </w:r>
      <w:r w:rsidRPr="00DF0C39">
        <w:rPr>
          <w:rFonts w:ascii="Arial" w:hAnsi="Arial" w:cs="Arial"/>
          <w:lang w:val="sk-SK"/>
        </w:rPr>
        <w:t>)</w:t>
      </w:r>
    </w:p>
    <w:p w14:paraId="690E9338" w14:textId="4A40EA94" w:rsidR="0020392B" w:rsidRPr="00DF0C39" w:rsidRDefault="00AD1223" w:rsidP="0020392B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9:25</w:t>
      </w:r>
      <w:r w:rsidR="0020392B" w:rsidRPr="00DF0C39">
        <w:rPr>
          <w:rFonts w:ascii="Arial" w:hAnsi="Arial" w:cs="Arial"/>
          <w:lang w:val="sk-SK"/>
        </w:rPr>
        <w:t xml:space="preserve"> – 9:50</w:t>
      </w:r>
    </w:p>
    <w:p w14:paraId="0AD627A4" w14:textId="4E45A7CC" w:rsidR="0020392B" w:rsidRPr="00DF0C39" w:rsidRDefault="006461D6" w:rsidP="00BF0DD6">
      <w:pPr>
        <w:ind w:left="709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Programy EÚ ako príle</w:t>
      </w:r>
      <w:r w:rsidR="007B6DE0" w:rsidRPr="00DF0C39">
        <w:rPr>
          <w:rFonts w:ascii="Arial" w:hAnsi="Arial" w:cs="Arial"/>
          <w:lang w:val="sk-SK"/>
        </w:rPr>
        <w:t>žitosť aj pre mladých ľudí so zdravotným postihnutím (</w:t>
      </w:r>
      <w:r w:rsidR="008051AF" w:rsidRPr="00DF0C39">
        <w:rPr>
          <w:rFonts w:ascii="Arial" w:hAnsi="Arial" w:cs="Arial"/>
          <w:lang w:val="sk-SK"/>
        </w:rPr>
        <w:t xml:space="preserve">Matúš </w:t>
      </w:r>
      <w:proofErr w:type="spellStart"/>
      <w:r w:rsidR="008051AF" w:rsidRPr="00DF0C39">
        <w:rPr>
          <w:rFonts w:ascii="Arial" w:hAnsi="Arial" w:cs="Arial"/>
          <w:lang w:val="sk-SK"/>
        </w:rPr>
        <w:t>Zibala</w:t>
      </w:r>
      <w:proofErr w:type="spellEnd"/>
      <w:r w:rsidR="008051AF" w:rsidRPr="00DF0C39">
        <w:rPr>
          <w:rFonts w:ascii="Arial" w:hAnsi="Arial" w:cs="Arial"/>
          <w:lang w:val="sk-SK"/>
        </w:rPr>
        <w:t>, Národná agentúra ERASMUS+ pre oblasť mládeže a športu</w:t>
      </w:r>
      <w:r w:rsidR="007B6DE0" w:rsidRPr="00DF0C39">
        <w:rPr>
          <w:rFonts w:ascii="Arial" w:hAnsi="Arial" w:cs="Arial"/>
          <w:lang w:val="sk-SK"/>
        </w:rPr>
        <w:t>)</w:t>
      </w:r>
    </w:p>
    <w:p w14:paraId="1AB49B0E" w14:textId="21D7FD5A" w:rsidR="000E3BC8" w:rsidRPr="00DF0C39" w:rsidRDefault="000E3BC8" w:rsidP="00C4408E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9:</w:t>
      </w:r>
      <w:r w:rsidR="00994040" w:rsidRPr="00DF0C39">
        <w:rPr>
          <w:rFonts w:ascii="Arial" w:hAnsi="Arial" w:cs="Arial"/>
          <w:lang w:val="sk-SK"/>
        </w:rPr>
        <w:t>50</w:t>
      </w:r>
      <w:r w:rsidR="008051AF" w:rsidRPr="00DF0C39">
        <w:rPr>
          <w:rFonts w:ascii="Arial" w:hAnsi="Arial" w:cs="Arial"/>
          <w:lang w:val="sk-SK"/>
        </w:rPr>
        <w:t xml:space="preserve"> </w:t>
      </w:r>
      <w:r w:rsidR="00994040" w:rsidRPr="00DF0C39">
        <w:rPr>
          <w:rFonts w:ascii="Arial" w:hAnsi="Arial" w:cs="Arial"/>
          <w:lang w:val="sk-SK"/>
        </w:rPr>
        <w:t>– 10</w:t>
      </w:r>
      <w:r w:rsidRPr="00DF0C39">
        <w:rPr>
          <w:rFonts w:ascii="Arial" w:hAnsi="Arial" w:cs="Arial"/>
          <w:lang w:val="sk-SK"/>
        </w:rPr>
        <w:t>:</w:t>
      </w:r>
      <w:r w:rsidR="00994040" w:rsidRPr="00DF0C39">
        <w:rPr>
          <w:rFonts w:ascii="Arial" w:hAnsi="Arial" w:cs="Arial"/>
          <w:lang w:val="sk-SK"/>
        </w:rPr>
        <w:t>10</w:t>
      </w:r>
    </w:p>
    <w:p w14:paraId="1DAD26E1" w14:textId="35C1CCE5" w:rsidR="000E3BC8" w:rsidRPr="00DF0C39" w:rsidRDefault="00BF0DD6" w:rsidP="00B334E1">
      <w:pPr>
        <w:ind w:left="708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 xml:space="preserve">Rozhodli sme sa žiť v zahraničí - skúsenosti zo života mimo Slovenska </w:t>
      </w:r>
      <w:r w:rsidR="00B334E1" w:rsidRPr="00DF0C39">
        <w:rPr>
          <w:rFonts w:ascii="Arial" w:hAnsi="Arial" w:cs="Arial"/>
          <w:lang w:val="sk-SK"/>
        </w:rPr>
        <w:t>(</w:t>
      </w:r>
      <w:r w:rsidRPr="00DF0C39">
        <w:rPr>
          <w:rFonts w:ascii="Arial" w:hAnsi="Arial" w:cs="Arial"/>
          <w:lang w:val="sk-SK"/>
        </w:rPr>
        <w:t>Michaela Kelemenová, Lucia Kelemenová</w:t>
      </w:r>
      <w:r w:rsidR="00B334E1" w:rsidRPr="00DF0C39">
        <w:rPr>
          <w:rFonts w:ascii="Arial" w:hAnsi="Arial" w:cs="Arial"/>
          <w:lang w:val="sk-SK"/>
        </w:rPr>
        <w:t>)</w:t>
      </w:r>
    </w:p>
    <w:p w14:paraId="16B94175" w14:textId="6486C8F3" w:rsidR="000E3BC8" w:rsidRPr="00DF0C39" w:rsidRDefault="00994040" w:rsidP="00C4408E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10</w:t>
      </w:r>
      <w:r w:rsidR="000E3BC8" w:rsidRPr="00DF0C39">
        <w:rPr>
          <w:rFonts w:ascii="Arial" w:hAnsi="Arial" w:cs="Arial"/>
          <w:lang w:val="sk-SK"/>
        </w:rPr>
        <w:t>:</w:t>
      </w:r>
      <w:r w:rsidRPr="00DF0C39">
        <w:rPr>
          <w:rFonts w:ascii="Arial" w:hAnsi="Arial" w:cs="Arial"/>
          <w:lang w:val="sk-SK"/>
        </w:rPr>
        <w:t>10 – 10</w:t>
      </w:r>
      <w:r w:rsidR="000E3BC8" w:rsidRPr="00DF0C39">
        <w:rPr>
          <w:rFonts w:ascii="Arial" w:hAnsi="Arial" w:cs="Arial"/>
          <w:lang w:val="sk-SK"/>
        </w:rPr>
        <w:t>:</w:t>
      </w:r>
      <w:r w:rsidRPr="00DF0C39">
        <w:rPr>
          <w:rFonts w:ascii="Arial" w:hAnsi="Arial" w:cs="Arial"/>
          <w:lang w:val="sk-SK"/>
        </w:rPr>
        <w:t>20</w:t>
      </w:r>
    </w:p>
    <w:p w14:paraId="5C10F66D" w14:textId="31601DF7" w:rsidR="000E3BC8" w:rsidRPr="00DF0C39" w:rsidRDefault="00AC5B30" w:rsidP="00BF0DD6">
      <w:pPr>
        <w:ind w:left="709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Diskusia k </w:t>
      </w:r>
      <w:r w:rsidR="00BF0DD6" w:rsidRPr="00DF0C39">
        <w:rPr>
          <w:rFonts w:ascii="Arial" w:hAnsi="Arial" w:cs="Arial"/>
          <w:lang w:val="sk-SK"/>
        </w:rPr>
        <w:t>programom</w:t>
      </w:r>
      <w:r w:rsidRPr="00DF0C39">
        <w:rPr>
          <w:rFonts w:ascii="Arial" w:hAnsi="Arial" w:cs="Arial"/>
          <w:lang w:val="sk-SK"/>
        </w:rPr>
        <w:t xml:space="preserve"> EÚ</w:t>
      </w:r>
      <w:r w:rsidR="00BF0DD6" w:rsidRPr="00DF0C39">
        <w:rPr>
          <w:rFonts w:ascii="Arial" w:hAnsi="Arial" w:cs="Arial"/>
          <w:lang w:val="sk-SK"/>
        </w:rPr>
        <w:t xml:space="preserve"> a dobrovoľníctvu v zahraničí</w:t>
      </w:r>
    </w:p>
    <w:p w14:paraId="05D7E5C7" w14:textId="5B27E30B" w:rsidR="000E3BC8" w:rsidRPr="00DF0C39" w:rsidRDefault="00994040" w:rsidP="00C4408E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10:20 – 10:3</w:t>
      </w:r>
      <w:r w:rsidR="000E3BC8" w:rsidRPr="00DF0C39">
        <w:rPr>
          <w:rFonts w:ascii="Arial" w:hAnsi="Arial" w:cs="Arial"/>
          <w:lang w:val="sk-SK"/>
        </w:rPr>
        <w:t>0</w:t>
      </w:r>
    </w:p>
    <w:p w14:paraId="4696C8D4" w14:textId="6DA161CE" w:rsidR="000E3BC8" w:rsidRPr="00DF0C39" w:rsidRDefault="00BF0DD6" w:rsidP="00B334E1">
      <w:pPr>
        <w:ind w:firstLine="708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Prestávka</w:t>
      </w:r>
    </w:p>
    <w:p w14:paraId="0D5E2E34" w14:textId="787D9FDF" w:rsidR="000E3BC8" w:rsidRPr="00DF0C39" w:rsidRDefault="00994040" w:rsidP="00C4408E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10:30 – 10:</w:t>
      </w:r>
      <w:r w:rsidR="000E3BC8" w:rsidRPr="00DF0C39">
        <w:rPr>
          <w:rFonts w:ascii="Arial" w:hAnsi="Arial" w:cs="Arial"/>
          <w:lang w:val="sk-SK"/>
        </w:rPr>
        <w:t>5</w:t>
      </w:r>
      <w:r w:rsidRPr="00DF0C39">
        <w:rPr>
          <w:rFonts w:ascii="Arial" w:hAnsi="Arial" w:cs="Arial"/>
          <w:lang w:val="sk-SK"/>
        </w:rPr>
        <w:t>0</w:t>
      </w:r>
    </w:p>
    <w:p w14:paraId="711F3650" w14:textId="20EBEDFC" w:rsidR="000E3BC8" w:rsidRPr="00DF0C39" w:rsidRDefault="00BF0DD6" w:rsidP="00B334E1">
      <w:pPr>
        <w:ind w:firstLine="708"/>
        <w:rPr>
          <w:rFonts w:ascii="Arial" w:hAnsi="Arial" w:cs="Arial"/>
          <w:lang w:val="sk-SK"/>
        </w:rPr>
      </w:pPr>
      <w:proofErr w:type="spellStart"/>
      <w:r w:rsidRPr="00DF0C39">
        <w:rPr>
          <w:rFonts w:ascii="Arial" w:hAnsi="Arial" w:cs="Arial"/>
          <w:lang w:val="sk-SK"/>
        </w:rPr>
        <w:t>Inkluzívne</w:t>
      </w:r>
      <w:proofErr w:type="spellEnd"/>
      <w:r w:rsidRPr="00DF0C39">
        <w:rPr>
          <w:rFonts w:ascii="Arial" w:hAnsi="Arial" w:cs="Arial"/>
          <w:lang w:val="sk-SK"/>
        </w:rPr>
        <w:t xml:space="preserve"> dobrovoľníctvo u nás (Alžbeta </w:t>
      </w:r>
      <w:proofErr w:type="spellStart"/>
      <w:r w:rsidRPr="00DF0C39">
        <w:rPr>
          <w:rFonts w:ascii="Arial" w:hAnsi="Arial" w:cs="Arial"/>
          <w:lang w:val="sk-SK"/>
        </w:rPr>
        <w:t>Šporerová</w:t>
      </w:r>
      <w:proofErr w:type="spellEnd"/>
      <w:r w:rsidRPr="00DF0C39">
        <w:rPr>
          <w:rFonts w:ascii="Arial" w:hAnsi="Arial" w:cs="Arial"/>
          <w:lang w:val="sk-SK"/>
        </w:rPr>
        <w:t>,</w:t>
      </w:r>
      <w:r w:rsidR="00967BDF" w:rsidRPr="00DF0C39">
        <w:rPr>
          <w:rFonts w:ascii="Arial" w:hAnsi="Arial" w:cs="Arial"/>
          <w:lang w:val="sk-SK"/>
        </w:rPr>
        <w:t xml:space="preserve"> Centrum rodiny, </w:t>
      </w:r>
      <w:proofErr w:type="spellStart"/>
      <w:r w:rsidR="00967BDF" w:rsidRPr="00DF0C39">
        <w:rPr>
          <w:rFonts w:ascii="Arial" w:hAnsi="Arial" w:cs="Arial"/>
          <w:lang w:val="sk-SK"/>
        </w:rPr>
        <w:t>n.o</w:t>
      </w:r>
      <w:proofErr w:type="spellEnd"/>
      <w:r w:rsidR="00967BDF" w:rsidRPr="00DF0C39">
        <w:rPr>
          <w:rFonts w:ascii="Arial" w:hAnsi="Arial" w:cs="Arial"/>
          <w:lang w:val="sk-SK"/>
        </w:rPr>
        <w:t>.</w:t>
      </w:r>
      <w:r w:rsidRPr="00DF0C39">
        <w:rPr>
          <w:rFonts w:ascii="Arial" w:hAnsi="Arial" w:cs="Arial"/>
          <w:lang w:val="sk-SK"/>
        </w:rPr>
        <w:t>)</w:t>
      </w:r>
    </w:p>
    <w:p w14:paraId="4C46D1D6" w14:textId="6FB037B1" w:rsidR="000E3BC8" w:rsidRPr="00DF0C39" w:rsidRDefault="00994040" w:rsidP="00C4408E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10:</w:t>
      </w:r>
      <w:r w:rsidR="000E3BC8" w:rsidRPr="00DF0C39">
        <w:rPr>
          <w:rFonts w:ascii="Arial" w:hAnsi="Arial" w:cs="Arial"/>
          <w:lang w:val="sk-SK"/>
        </w:rPr>
        <w:t>5</w:t>
      </w:r>
      <w:r w:rsidRPr="00DF0C39">
        <w:rPr>
          <w:rFonts w:ascii="Arial" w:hAnsi="Arial" w:cs="Arial"/>
          <w:lang w:val="sk-SK"/>
        </w:rPr>
        <w:t>0 – 11:10</w:t>
      </w:r>
    </w:p>
    <w:p w14:paraId="53ECD6B5" w14:textId="430F01BC" w:rsidR="000E3BC8" w:rsidRPr="00DF0C39" w:rsidRDefault="00D143C7" w:rsidP="00994040">
      <w:pPr>
        <w:ind w:left="708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Dobrovoľníčky v Centre rodiny - praktická skúsenosť (Jana</w:t>
      </w:r>
      <w:r w:rsidR="00E72BCD" w:rsidRPr="00DF0C39">
        <w:rPr>
          <w:rFonts w:ascii="Arial" w:hAnsi="Arial" w:cs="Arial"/>
          <w:lang w:val="sk-SK"/>
        </w:rPr>
        <w:t xml:space="preserve"> </w:t>
      </w:r>
      <w:proofErr w:type="spellStart"/>
      <w:r w:rsidR="00E72BCD" w:rsidRPr="00DF0C39">
        <w:rPr>
          <w:rFonts w:ascii="Arial" w:hAnsi="Arial" w:cs="Arial"/>
          <w:lang w:val="sk-SK"/>
        </w:rPr>
        <w:t>Laskovská</w:t>
      </w:r>
      <w:proofErr w:type="spellEnd"/>
      <w:r w:rsidRPr="00DF0C39">
        <w:rPr>
          <w:rFonts w:ascii="Arial" w:hAnsi="Arial" w:cs="Arial"/>
          <w:lang w:val="sk-SK"/>
        </w:rPr>
        <w:t xml:space="preserve">, </w:t>
      </w:r>
      <w:proofErr w:type="spellStart"/>
      <w:r w:rsidRPr="00DF0C39">
        <w:rPr>
          <w:rFonts w:ascii="Arial" w:hAnsi="Arial" w:cs="Arial"/>
          <w:lang w:val="sk-SK"/>
        </w:rPr>
        <w:t>Vanesa</w:t>
      </w:r>
      <w:proofErr w:type="spellEnd"/>
      <w:r w:rsidR="00E72BCD" w:rsidRPr="00DF0C39">
        <w:rPr>
          <w:rFonts w:ascii="Arial" w:hAnsi="Arial" w:cs="Arial"/>
          <w:lang w:val="sk-SK"/>
        </w:rPr>
        <w:t xml:space="preserve"> Richterová</w:t>
      </w:r>
      <w:r w:rsidRPr="00DF0C39">
        <w:rPr>
          <w:rFonts w:ascii="Arial" w:hAnsi="Arial" w:cs="Arial"/>
          <w:lang w:val="sk-SK"/>
        </w:rPr>
        <w:t>)</w:t>
      </w:r>
    </w:p>
    <w:p w14:paraId="3FF5C109" w14:textId="34CEACA2" w:rsidR="00B334E1" w:rsidRPr="00DF0C39" w:rsidRDefault="00994040" w:rsidP="00C4408E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11:10 – 11:20</w:t>
      </w:r>
    </w:p>
    <w:p w14:paraId="51FB4398" w14:textId="6A2E3B1E" w:rsidR="00B334E1" w:rsidRPr="00DF0C39" w:rsidRDefault="00E72BCD" w:rsidP="00B334E1">
      <w:pPr>
        <w:ind w:firstLine="708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Diskusia k dobrovoľníctvu u nás</w:t>
      </w:r>
    </w:p>
    <w:p w14:paraId="2F5D0971" w14:textId="79C9ECE8" w:rsidR="00B334E1" w:rsidRPr="00DF0C39" w:rsidRDefault="00994040" w:rsidP="00C4408E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11:20 – 11:40</w:t>
      </w:r>
    </w:p>
    <w:p w14:paraId="618DD1A9" w14:textId="6774E411" w:rsidR="00047431" w:rsidRPr="00DF0C39" w:rsidRDefault="00E72BCD" w:rsidP="00BE3636">
      <w:pPr>
        <w:ind w:left="709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 xml:space="preserve">Ako si obhájiť svoje práva, riešiť prekážky a žiť asertívne? (Eva </w:t>
      </w:r>
      <w:proofErr w:type="spellStart"/>
      <w:r w:rsidRPr="00DF0C39">
        <w:rPr>
          <w:rFonts w:ascii="Arial" w:hAnsi="Arial" w:cs="Arial"/>
          <w:lang w:val="sk-SK"/>
        </w:rPr>
        <w:t>Metonová</w:t>
      </w:r>
      <w:proofErr w:type="spellEnd"/>
      <w:r w:rsidRPr="00DF0C39">
        <w:rPr>
          <w:rFonts w:ascii="Arial" w:hAnsi="Arial" w:cs="Arial"/>
          <w:lang w:val="sk-SK"/>
        </w:rPr>
        <w:t>, Únia nevidiacich a slabozrakých Slovenska)</w:t>
      </w:r>
    </w:p>
    <w:p w14:paraId="6982E4B4" w14:textId="11341777" w:rsidR="00994040" w:rsidRPr="00DF0C39" w:rsidRDefault="00994040" w:rsidP="00994040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11</w:t>
      </w:r>
      <w:r w:rsidRPr="00DF0C39">
        <w:rPr>
          <w:rFonts w:ascii="Arial" w:hAnsi="Arial" w:cs="Arial"/>
          <w:lang w:val="sk-SK"/>
        </w:rPr>
        <w:t>:</w:t>
      </w:r>
      <w:r w:rsidRPr="00DF0C39">
        <w:rPr>
          <w:rFonts w:ascii="Arial" w:hAnsi="Arial" w:cs="Arial"/>
          <w:lang w:val="sk-SK"/>
        </w:rPr>
        <w:t>40 – 11:45</w:t>
      </w:r>
    </w:p>
    <w:p w14:paraId="5D8CC38D" w14:textId="235910F1" w:rsidR="00994040" w:rsidRPr="00DF0C39" w:rsidRDefault="00BE3636" w:rsidP="00994040">
      <w:pPr>
        <w:ind w:firstLine="708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 xml:space="preserve">Diskusia k </w:t>
      </w:r>
      <w:proofErr w:type="spellStart"/>
      <w:r w:rsidRPr="00DF0C39">
        <w:rPr>
          <w:rFonts w:ascii="Arial" w:hAnsi="Arial" w:cs="Arial"/>
          <w:lang w:val="sk-SK"/>
        </w:rPr>
        <w:t>sebaobhajobe</w:t>
      </w:r>
      <w:proofErr w:type="spellEnd"/>
    </w:p>
    <w:p w14:paraId="7C36E338" w14:textId="554DC254" w:rsidR="00994040" w:rsidRPr="00DF0C39" w:rsidRDefault="00994040" w:rsidP="00994040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lastRenderedPageBreak/>
        <w:t>11:45 – 11</w:t>
      </w:r>
      <w:r w:rsidRPr="00DF0C39">
        <w:rPr>
          <w:rFonts w:ascii="Arial" w:hAnsi="Arial" w:cs="Arial"/>
          <w:lang w:val="sk-SK"/>
        </w:rPr>
        <w:t>:5</w:t>
      </w:r>
      <w:r w:rsidRPr="00DF0C39">
        <w:rPr>
          <w:rFonts w:ascii="Arial" w:hAnsi="Arial" w:cs="Arial"/>
          <w:lang w:val="sk-SK"/>
        </w:rPr>
        <w:t>5</w:t>
      </w:r>
    </w:p>
    <w:p w14:paraId="60B7C3DE" w14:textId="77777777" w:rsidR="00994040" w:rsidRPr="00DF0C39" w:rsidRDefault="00994040" w:rsidP="00994040">
      <w:pPr>
        <w:ind w:firstLine="708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Prestávka</w:t>
      </w:r>
    </w:p>
    <w:p w14:paraId="04E2047A" w14:textId="52FC2130" w:rsidR="00994040" w:rsidRPr="00DF0C39" w:rsidRDefault="00D75C4F" w:rsidP="00994040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11</w:t>
      </w:r>
      <w:r w:rsidR="00994040" w:rsidRPr="00DF0C39">
        <w:rPr>
          <w:rFonts w:ascii="Arial" w:hAnsi="Arial" w:cs="Arial"/>
          <w:lang w:val="sk-SK"/>
        </w:rPr>
        <w:t>:5</w:t>
      </w:r>
      <w:r w:rsidRPr="00DF0C39">
        <w:rPr>
          <w:rFonts w:ascii="Arial" w:hAnsi="Arial" w:cs="Arial"/>
          <w:lang w:val="sk-SK"/>
        </w:rPr>
        <w:t>5 – 12:20</w:t>
      </w:r>
    </w:p>
    <w:p w14:paraId="6DD27437" w14:textId="3792B46F" w:rsidR="00994040" w:rsidRPr="00DF0C39" w:rsidRDefault="00BE3636" w:rsidP="00994040">
      <w:pPr>
        <w:ind w:left="708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Mládežnícke organizácie u nás a príležitosti aj pre mládež so zdravotným postihnutím (Juraj Lizák, Rada mládeže Slovenska)</w:t>
      </w:r>
    </w:p>
    <w:p w14:paraId="3DC14F27" w14:textId="7F5B5292" w:rsidR="00994040" w:rsidRPr="00DF0C39" w:rsidRDefault="00D75C4F" w:rsidP="00994040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12:2</w:t>
      </w:r>
      <w:r w:rsidR="00994040" w:rsidRPr="00DF0C39">
        <w:rPr>
          <w:rFonts w:ascii="Arial" w:hAnsi="Arial" w:cs="Arial"/>
          <w:lang w:val="sk-SK"/>
        </w:rPr>
        <w:t>0</w:t>
      </w:r>
      <w:r w:rsidRPr="00DF0C39">
        <w:rPr>
          <w:rFonts w:ascii="Arial" w:hAnsi="Arial" w:cs="Arial"/>
          <w:lang w:val="sk-SK"/>
        </w:rPr>
        <w:t xml:space="preserve"> – 12:30</w:t>
      </w:r>
    </w:p>
    <w:p w14:paraId="3C0657AC" w14:textId="2D91D66F" w:rsidR="00994040" w:rsidRPr="00DF0C39" w:rsidRDefault="00A819E5" w:rsidP="00A819E5">
      <w:pPr>
        <w:ind w:left="709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Aktuálne trendy u mladých &amp; p</w:t>
      </w:r>
      <w:r w:rsidR="00BE3636" w:rsidRPr="00DF0C39">
        <w:rPr>
          <w:rFonts w:ascii="Arial" w:hAnsi="Arial" w:cs="Arial"/>
          <w:lang w:val="sk-SK"/>
        </w:rPr>
        <w:t xml:space="preserve">rvé výstupy </w:t>
      </w:r>
      <w:r w:rsidRPr="00DF0C39">
        <w:rPr>
          <w:rFonts w:ascii="Arial" w:hAnsi="Arial" w:cs="Arial"/>
          <w:lang w:val="sk-SK"/>
        </w:rPr>
        <w:t xml:space="preserve">výskumu o mládeži so zdravotným postihnutím projektu </w:t>
      </w:r>
      <w:proofErr w:type="spellStart"/>
      <w:r w:rsidRPr="00DF0C39">
        <w:rPr>
          <w:rFonts w:ascii="Arial" w:hAnsi="Arial" w:cs="Arial"/>
          <w:lang w:val="sk-SK"/>
        </w:rPr>
        <w:t>Ascend</w:t>
      </w:r>
      <w:proofErr w:type="spellEnd"/>
      <w:r w:rsidR="00BE3636" w:rsidRPr="00DF0C39">
        <w:rPr>
          <w:rFonts w:ascii="Arial" w:hAnsi="Arial" w:cs="Arial"/>
          <w:lang w:val="sk-SK"/>
        </w:rPr>
        <w:t xml:space="preserve"> (Katarína </w:t>
      </w:r>
      <w:proofErr w:type="spellStart"/>
      <w:r w:rsidR="00BE3636" w:rsidRPr="00DF0C39">
        <w:rPr>
          <w:rFonts w:ascii="Arial" w:hAnsi="Arial" w:cs="Arial"/>
          <w:lang w:val="sk-SK"/>
        </w:rPr>
        <w:t>Čavojská</w:t>
      </w:r>
      <w:proofErr w:type="spellEnd"/>
      <w:r w:rsidR="00BE3636" w:rsidRPr="00DF0C39">
        <w:rPr>
          <w:rFonts w:ascii="Arial" w:hAnsi="Arial" w:cs="Arial"/>
          <w:lang w:val="sk-SK"/>
        </w:rPr>
        <w:t xml:space="preserve">, </w:t>
      </w:r>
      <w:r w:rsidRPr="00DF0C39">
        <w:rPr>
          <w:rFonts w:ascii="Arial" w:hAnsi="Arial" w:cs="Arial"/>
          <w:lang w:val="sk-SK"/>
        </w:rPr>
        <w:t>Rada mládeže Slovenska</w:t>
      </w:r>
      <w:r w:rsidR="00BE3636" w:rsidRPr="00DF0C39">
        <w:rPr>
          <w:rFonts w:ascii="Arial" w:hAnsi="Arial" w:cs="Arial"/>
          <w:lang w:val="sk-SK"/>
        </w:rPr>
        <w:t>)</w:t>
      </w:r>
    </w:p>
    <w:p w14:paraId="5A5E266B" w14:textId="5017BCD1" w:rsidR="00994040" w:rsidRPr="00DF0C39" w:rsidRDefault="00D75C4F" w:rsidP="00994040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12:30 – 12</w:t>
      </w:r>
      <w:r w:rsidR="00DF082C" w:rsidRPr="00DF0C39">
        <w:rPr>
          <w:rFonts w:ascii="Arial" w:hAnsi="Arial" w:cs="Arial"/>
          <w:lang w:val="sk-SK"/>
        </w:rPr>
        <w:t>:40</w:t>
      </w:r>
    </w:p>
    <w:p w14:paraId="68F4B4E7" w14:textId="2E0C0C90" w:rsidR="00994040" w:rsidRPr="00DF0C39" w:rsidRDefault="00A819E5" w:rsidP="00A819E5">
      <w:pPr>
        <w:ind w:left="709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Hnutie ľudí so zdravotným postihnutím u nás i v zahraničí a</w:t>
      </w:r>
      <w:r w:rsidR="00DF082C" w:rsidRPr="00DF0C39">
        <w:rPr>
          <w:rFonts w:ascii="Arial" w:hAnsi="Arial" w:cs="Arial"/>
          <w:lang w:val="sk-SK"/>
        </w:rPr>
        <w:t xml:space="preserve"> príležitosti pre mládež </w:t>
      </w:r>
      <w:r w:rsidRPr="00DF0C39">
        <w:rPr>
          <w:rFonts w:ascii="Arial" w:hAnsi="Arial" w:cs="Arial"/>
          <w:lang w:val="sk-SK"/>
        </w:rPr>
        <w:t>(</w:t>
      </w:r>
      <w:r w:rsidR="00DF082C" w:rsidRPr="00DF0C39">
        <w:rPr>
          <w:rFonts w:ascii="Arial" w:hAnsi="Arial" w:cs="Arial"/>
          <w:lang w:val="sk-SK"/>
        </w:rPr>
        <w:t xml:space="preserve">Branislav </w:t>
      </w:r>
      <w:proofErr w:type="spellStart"/>
      <w:r w:rsidRPr="00DF0C39">
        <w:rPr>
          <w:rFonts w:ascii="Arial" w:hAnsi="Arial" w:cs="Arial"/>
          <w:lang w:val="sk-SK"/>
        </w:rPr>
        <w:t>Mamoj</w:t>
      </w:r>
      <w:r w:rsidR="00DF082C" w:rsidRPr="00DF0C39">
        <w:rPr>
          <w:rFonts w:ascii="Arial" w:hAnsi="Arial" w:cs="Arial"/>
          <w:lang w:val="sk-SK"/>
        </w:rPr>
        <w:t>ka</w:t>
      </w:r>
      <w:proofErr w:type="spellEnd"/>
      <w:r w:rsidR="00DF082C" w:rsidRPr="00DF0C39">
        <w:rPr>
          <w:rFonts w:ascii="Arial" w:hAnsi="Arial" w:cs="Arial"/>
          <w:lang w:val="sk-SK"/>
        </w:rPr>
        <w:t xml:space="preserve">, Michaela </w:t>
      </w:r>
      <w:proofErr w:type="spellStart"/>
      <w:r w:rsidR="00DF082C" w:rsidRPr="00DF0C39">
        <w:rPr>
          <w:rFonts w:ascii="Arial" w:hAnsi="Arial" w:cs="Arial"/>
          <w:lang w:val="sk-SK"/>
        </w:rPr>
        <w:t>Hajduková</w:t>
      </w:r>
      <w:proofErr w:type="spellEnd"/>
      <w:r w:rsidR="00DF082C" w:rsidRPr="00DF0C39">
        <w:rPr>
          <w:rFonts w:ascii="Arial" w:hAnsi="Arial" w:cs="Arial"/>
          <w:lang w:val="sk-SK"/>
        </w:rPr>
        <w:t xml:space="preserve">, </w:t>
      </w:r>
      <w:r w:rsidRPr="00DF0C39">
        <w:rPr>
          <w:rFonts w:ascii="Arial" w:hAnsi="Arial" w:cs="Arial"/>
          <w:lang w:val="sk-SK"/>
        </w:rPr>
        <w:t>Národná rada</w:t>
      </w:r>
      <w:r w:rsidR="00DF082C" w:rsidRPr="00DF0C39">
        <w:rPr>
          <w:rFonts w:ascii="Arial" w:hAnsi="Arial" w:cs="Arial"/>
          <w:lang w:val="sk-SK"/>
        </w:rPr>
        <w:t xml:space="preserve"> občanov so zdravotným postihnutím v SR</w:t>
      </w:r>
      <w:r w:rsidRPr="00DF0C39">
        <w:rPr>
          <w:rFonts w:ascii="Arial" w:hAnsi="Arial" w:cs="Arial"/>
          <w:lang w:val="sk-SK"/>
        </w:rPr>
        <w:t>)</w:t>
      </w:r>
    </w:p>
    <w:p w14:paraId="226950EF" w14:textId="63D3DF04" w:rsidR="00D75C4F" w:rsidRPr="00DF0C39" w:rsidRDefault="00DF082C" w:rsidP="00D75C4F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 xml:space="preserve">12:40 </w:t>
      </w:r>
      <w:r w:rsidR="00D75C4F" w:rsidRPr="00DF0C39">
        <w:rPr>
          <w:rFonts w:ascii="Arial" w:hAnsi="Arial" w:cs="Arial"/>
          <w:lang w:val="sk-SK"/>
        </w:rPr>
        <w:t>– 12:50</w:t>
      </w:r>
    </w:p>
    <w:p w14:paraId="3D52A622" w14:textId="65BAB758" w:rsidR="00D75C4F" w:rsidRPr="00DF0C39" w:rsidRDefault="00DF082C" w:rsidP="00DF082C">
      <w:pPr>
        <w:ind w:left="709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P</w:t>
      </w:r>
      <w:r w:rsidRPr="00DF0C39">
        <w:rPr>
          <w:rFonts w:ascii="Arial" w:hAnsi="Arial" w:cs="Arial"/>
          <w:lang w:val="sk-SK"/>
        </w:rPr>
        <w:t xml:space="preserve">rojekt </w:t>
      </w:r>
      <w:proofErr w:type="spellStart"/>
      <w:r w:rsidRPr="00DF0C39">
        <w:rPr>
          <w:rFonts w:ascii="Arial" w:hAnsi="Arial" w:cs="Arial"/>
          <w:lang w:val="sk-SK"/>
        </w:rPr>
        <w:t>Ascend</w:t>
      </w:r>
      <w:proofErr w:type="spellEnd"/>
      <w:r w:rsidRPr="00DF0C39">
        <w:rPr>
          <w:rFonts w:ascii="Arial" w:hAnsi="Arial" w:cs="Arial"/>
          <w:lang w:val="sk-SK"/>
        </w:rPr>
        <w:t>, Európsky rok mládeže</w:t>
      </w:r>
      <w:r w:rsidRPr="00DF0C39">
        <w:rPr>
          <w:rFonts w:ascii="Arial" w:hAnsi="Arial" w:cs="Arial"/>
          <w:lang w:val="sk-SK"/>
        </w:rPr>
        <w:t xml:space="preserve"> </w:t>
      </w:r>
      <w:r w:rsidRPr="00DF0C39">
        <w:rPr>
          <w:rFonts w:ascii="Arial" w:hAnsi="Arial" w:cs="Arial"/>
          <w:lang w:val="sk-SK"/>
        </w:rPr>
        <w:t xml:space="preserve">2022 </w:t>
      </w:r>
      <w:r w:rsidRPr="00DF0C39">
        <w:rPr>
          <w:rFonts w:ascii="Arial" w:hAnsi="Arial" w:cs="Arial"/>
          <w:lang w:val="sk-SK"/>
        </w:rPr>
        <w:t>a čo nás čaká ďalej</w:t>
      </w:r>
      <w:r w:rsidRPr="00DF0C39">
        <w:rPr>
          <w:rFonts w:ascii="Arial" w:hAnsi="Arial" w:cs="Arial"/>
          <w:lang w:val="sk-SK"/>
        </w:rPr>
        <w:t xml:space="preserve"> (Stanislav </w:t>
      </w:r>
      <w:r w:rsidRPr="00DF0C39">
        <w:rPr>
          <w:rFonts w:ascii="Arial" w:hAnsi="Arial" w:cs="Arial"/>
          <w:lang w:val="sk-SK"/>
        </w:rPr>
        <w:t>Sokol</w:t>
      </w:r>
      <w:r w:rsidRPr="00DF0C39">
        <w:rPr>
          <w:rFonts w:ascii="Arial" w:hAnsi="Arial" w:cs="Arial"/>
          <w:lang w:val="sk-SK"/>
        </w:rPr>
        <w:t xml:space="preserve">, </w:t>
      </w:r>
      <w:r w:rsidRPr="00DF0C39">
        <w:rPr>
          <w:rFonts w:ascii="Arial" w:hAnsi="Arial" w:cs="Arial"/>
          <w:lang w:val="sk-SK"/>
        </w:rPr>
        <w:t>Národná rada občanov so zdravotným postihnutím v SR</w:t>
      </w:r>
      <w:r w:rsidRPr="00DF0C39">
        <w:rPr>
          <w:rFonts w:ascii="Arial" w:hAnsi="Arial" w:cs="Arial"/>
          <w:lang w:val="sk-SK"/>
        </w:rPr>
        <w:t>)</w:t>
      </w:r>
    </w:p>
    <w:p w14:paraId="26BC40DE" w14:textId="149A2899" w:rsidR="00D75C4F" w:rsidRPr="00DF0C39" w:rsidRDefault="00D75C4F" w:rsidP="00D75C4F">
      <w:pPr>
        <w:pStyle w:val="Nadpis3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12</w:t>
      </w:r>
      <w:r w:rsidRPr="00DF0C39">
        <w:rPr>
          <w:rFonts w:ascii="Arial" w:hAnsi="Arial" w:cs="Arial"/>
          <w:lang w:val="sk-SK"/>
        </w:rPr>
        <w:t>:50 – 13:00</w:t>
      </w:r>
    </w:p>
    <w:p w14:paraId="1F114850" w14:textId="0FA833D2" w:rsidR="00D75C4F" w:rsidRPr="00DF0C39" w:rsidRDefault="00AC5B30" w:rsidP="00D75C4F">
      <w:pPr>
        <w:ind w:firstLine="708"/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 xml:space="preserve">Záverečná diskusia a záver </w:t>
      </w:r>
      <w:proofErr w:type="spellStart"/>
      <w:r w:rsidRPr="00DF0C39">
        <w:rPr>
          <w:rFonts w:ascii="Arial" w:hAnsi="Arial" w:cs="Arial"/>
          <w:lang w:val="sk-SK"/>
        </w:rPr>
        <w:t>webinára</w:t>
      </w:r>
      <w:proofErr w:type="spellEnd"/>
    </w:p>
    <w:p w14:paraId="0E9398C3" w14:textId="77777777" w:rsidR="008C3004" w:rsidRPr="00DF0C39" w:rsidRDefault="008C3004" w:rsidP="00994040">
      <w:pPr>
        <w:rPr>
          <w:rFonts w:ascii="Arial" w:hAnsi="Arial" w:cs="Arial"/>
          <w:lang w:val="sk-SK"/>
        </w:rPr>
      </w:pPr>
    </w:p>
    <w:p w14:paraId="42906CC7" w14:textId="39A9D34D" w:rsidR="004B03D5" w:rsidRPr="00DF0C39" w:rsidRDefault="004B03D5" w:rsidP="00622F66">
      <w:pPr>
        <w:pStyle w:val="Nadpis2"/>
        <w:spacing w:after="240"/>
        <w:rPr>
          <w:lang w:val="sk-SK"/>
        </w:rPr>
      </w:pPr>
      <w:r w:rsidRPr="00DF0C39">
        <w:rPr>
          <w:lang w:val="sk-SK"/>
        </w:rPr>
        <w:t>Čo by ste ešte mali vedieť:</w:t>
      </w:r>
    </w:p>
    <w:p w14:paraId="165F8520" w14:textId="54220327" w:rsidR="00994040" w:rsidRPr="00DF0C39" w:rsidRDefault="004B03D5" w:rsidP="004B03D5">
      <w:pPr>
        <w:pStyle w:val="Odsekzoznamu"/>
        <w:numPr>
          <w:ilvl w:val="0"/>
          <w:numId w:val="4"/>
        </w:numPr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Programom</w:t>
      </w:r>
      <w:r w:rsidR="008C3004" w:rsidRPr="00DF0C39">
        <w:rPr>
          <w:rFonts w:ascii="Arial" w:hAnsi="Arial" w:cs="Arial"/>
          <w:lang w:val="sk-SK"/>
        </w:rPr>
        <w:t xml:space="preserve"> sprevádza moderátor Ondrej </w:t>
      </w:r>
      <w:proofErr w:type="spellStart"/>
      <w:r w:rsidR="008C3004" w:rsidRPr="00DF0C39">
        <w:rPr>
          <w:rFonts w:ascii="Arial" w:hAnsi="Arial" w:cs="Arial"/>
          <w:lang w:val="sk-SK"/>
        </w:rPr>
        <w:t>Rosík</w:t>
      </w:r>
      <w:proofErr w:type="spellEnd"/>
      <w:r w:rsidR="008C3004" w:rsidRPr="00DF0C39">
        <w:rPr>
          <w:rFonts w:ascii="Arial" w:hAnsi="Arial" w:cs="Arial"/>
          <w:lang w:val="sk-SK"/>
        </w:rPr>
        <w:t>.</w:t>
      </w:r>
    </w:p>
    <w:p w14:paraId="41E60E51" w14:textId="57A7121C" w:rsidR="008C3004" w:rsidRPr="00DF0C39" w:rsidRDefault="008C3004" w:rsidP="004B03D5">
      <w:pPr>
        <w:pStyle w:val="Odsekzoznamu"/>
        <w:numPr>
          <w:ilvl w:val="0"/>
          <w:numId w:val="4"/>
        </w:numPr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>Celé podujatie je tlmočené do slovenského posunkového jazyka.</w:t>
      </w:r>
    </w:p>
    <w:p w14:paraId="53B48078" w14:textId="42DA594D" w:rsidR="00EA3AEA" w:rsidRPr="00DF0C39" w:rsidRDefault="008C3004" w:rsidP="004B03D5">
      <w:pPr>
        <w:pStyle w:val="Odsekzoznamu"/>
        <w:numPr>
          <w:ilvl w:val="0"/>
          <w:numId w:val="4"/>
        </w:numPr>
        <w:rPr>
          <w:rFonts w:ascii="Arial" w:hAnsi="Arial" w:cs="Arial"/>
          <w:lang w:val="sk-SK"/>
        </w:rPr>
      </w:pPr>
      <w:r w:rsidRPr="00DF0C39">
        <w:rPr>
          <w:rFonts w:ascii="Arial" w:hAnsi="Arial" w:cs="Arial"/>
          <w:lang w:val="sk-SK"/>
        </w:rPr>
        <w:t xml:space="preserve">V programe </w:t>
      </w:r>
      <w:proofErr w:type="spellStart"/>
      <w:r w:rsidRPr="00DF0C39">
        <w:rPr>
          <w:rFonts w:ascii="Arial" w:hAnsi="Arial" w:cs="Arial"/>
          <w:lang w:val="sk-SK"/>
        </w:rPr>
        <w:t>webinára</w:t>
      </w:r>
      <w:proofErr w:type="spellEnd"/>
      <w:r w:rsidRPr="00DF0C39">
        <w:rPr>
          <w:rFonts w:ascii="Arial" w:hAnsi="Arial" w:cs="Arial"/>
          <w:lang w:val="sk-SK"/>
        </w:rPr>
        <w:t xml:space="preserve"> môžu </w:t>
      </w:r>
      <w:r w:rsidR="003F0267" w:rsidRPr="00DF0C39">
        <w:rPr>
          <w:rFonts w:ascii="Arial" w:hAnsi="Arial" w:cs="Arial"/>
          <w:lang w:val="sk-SK"/>
        </w:rPr>
        <w:t>ešte</w:t>
      </w:r>
      <w:r w:rsidR="003F0267" w:rsidRPr="00DF0C39">
        <w:rPr>
          <w:rFonts w:ascii="Arial" w:hAnsi="Arial" w:cs="Arial"/>
          <w:lang w:val="sk-SK"/>
        </w:rPr>
        <w:t xml:space="preserve"> </w:t>
      </w:r>
      <w:r w:rsidRPr="00DF0C39">
        <w:rPr>
          <w:rFonts w:ascii="Arial" w:hAnsi="Arial" w:cs="Arial"/>
          <w:lang w:val="sk-SK"/>
        </w:rPr>
        <w:t>nastať</w:t>
      </w:r>
      <w:r w:rsidR="00ED514C" w:rsidRPr="00DF0C39">
        <w:rPr>
          <w:rFonts w:ascii="Arial" w:hAnsi="Arial" w:cs="Arial"/>
          <w:lang w:val="sk-SK"/>
        </w:rPr>
        <w:t xml:space="preserve"> </w:t>
      </w:r>
      <w:r w:rsidRPr="00DF0C39">
        <w:rPr>
          <w:rFonts w:ascii="Arial" w:hAnsi="Arial" w:cs="Arial"/>
          <w:lang w:val="sk-SK"/>
        </w:rPr>
        <w:t xml:space="preserve">menšie </w:t>
      </w:r>
      <w:r w:rsidR="00ED514C" w:rsidRPr="00DF0C39">
        <w:rPr>
          <w:rFonts w:ascii="Arial" w:hAnsi="Arial" w:cs="Arial"/>
          <w:lang w:val="sk-SK"/>
        </w:rPr>
        <w:t>zmeny</w:t>
      </w:r>
      <w:r w:rsidRPr="00DF0C39">
        <w:rPr>
          <w:rFonts w:ascii="Arial" w:hAnsi="Arial" w:cs="Arial"/>
          <w:lang w:val="sk-SK"/>
        </w:rPr>
        <w:t>.</w:t>
      </w:r>
    </w:p>
    <w:p w14:paraId="6BBFD191" w14:textId="2DD6D060" w:rsidR="008C3004" w:rsidRPr="00DF0C39" w:rsidRDefault="004B03D5" w:rsidP="004B03D5">
      <w:pPr>
        <w:pStyle w:val="Odsekzoznamu"/>
        <w:numPr>
          <w:ilvl w:val="0"/>
          <w:numId w:val="4"/>
        </w:numPr>
        <w:rPr>
          <w:rFonts w:ascii="Arial" w:hAnsi="Arial" w:cs="Arial"/>
          <w:lang w:val="sk-SK"/>
        </w:rPr>
      </w:pPr>
      <w:proofErr w:type="spellStart"/>
      <w:r w:rsidRPr="00DF0C39">
        <w:rPr>
          <w:rFonts w:ascii="Arial" w:hAnsi="Arial" w:cs="Arial"/>
          <w:lang w:val="sk-SK"/>
        </w:rPr>
        <w:t>Webinár</w:t>
      </w:r>
      <w:proofErr w:type="spellEnd"/>
      <w:r w:rsidRPr="00DF0C39">
        <w:rPr>
          <w:rFonts w:ascii="Arial" w:hAnsi="Arial" w:cs="Arial"/>
          <w:lang w:val="sk-SK"/>
        </w:rPr>
        <w:t xml:space="preserve"> pre vás realizuje Národná rada občanov so zdravotným postihnutím v SR.</w:t>
      </w:r>
    </w:p>
    <w:p w14:paraId="2504C1ED" w14:textId="77777777" w:rsidR="004B03D5" w:rsidRPr="00DF0C39" w:rsidRDefault="004B03D5" w:rsidP="00994040">
      <w:pPr>
        <w:rPr>
          <w:rFonts w:ascii="Arial" w:hAnsi="Arial" w:cs="Arial"/>
          <w:lang w:val="sk-SK"/>
        </w:rPr>
      </w:pPr>
    </w:p>
    <w:sectPr w:rsidR="004B03D5" w:rsidRPr="00DF0C39" w:rsidSect="00993B19">
      <w:headerReference w:type="default" r:id="rId9"/>
      <w:footerReference w:type="default" r:id="rId10"/>
      <w:pgSz w:w="11906" w:h="16838"/>
      <w:pgMar w:top="1135" w:right="1133" w:bottom="426" w:left="1134" w:header="426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D14AC" w16cex:dateUtc="2022-01-14T17:04:00Z"/>
  <w16cex:commentExtensible w16cex:durableId="258D1531" w16cex:dateUtc="2022-01-15T08:41:00Z"/>
  <w16cex:commentExtensible w16cex:durableId="258D14AD" w16cex:dateUtc="2022-01-14T17:10:00Z"/>
  <w16cex:commentExtensible w16cex:durableId="258D14AE" w16cex:dateUtc="2022-01-14T17:11:00Z"/>
  <w16cex:commentExtensible w16cex:durableId="258D2CBA" w16cex:dateUtc="2022-01-15T10:21:00Z"/>
  <w16cex:commentExtensible w16cex:durableId="258D14AF" w16cex:dateUtc="2022-01-14T17:13:00Z"/>
  <w16cex:commentExtensible w16cex:durableId="258D2C54" w16cex:dateUtc="2022-01-15T10:19:00Z"/>
  <w16cex:commentExtensible w16cex:durableId="258D14B0" w16cex:dateUtc="2022-01-14T17:13:00Z"/>
  <w16cex:commentExtensible w16cex:durableId="258D1572" w16cex:dateUtc="2022-01-15T08:42:00Z"/>
  <w16cex:commentExtensible w16cex:durableId="258D14B1" w16cex:dateUtc="2022-01-14T17:14:00Z"/>
  <w16cex:commentExtensible w16cex:durableId="258D14B2" w16cex:dateUtc="2022-01-14T17:14:00Z"/>
  <w16cex:commentExtensible w16cex:durableId="258D158F" w16cex:dateUtc="2022-01-15T08:42:00Z"/>
  <w16cex:commentExtensible w16cex:durableId="258D14B3" w16cex:dateUtc="2022-01-14T17:15:00Z"/>
  <w16cex:commentExtensible w16cex:durableId="258D15E9" w16cex:dateUtc="2022-01-15T0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B67E5A" w16cid:durableId="258D14AC"/>
  <w16cid:commentId w16cid:paraId="02D07369" w16cid:durableId="258D1531"/>
  <w16cid:commentId w16cid:paraId="4D1A16B1" w16cid:durableId="258D14AD"/>
  <w16cid:commentId w16cid:paraId="7CE54F87" w16cid:durableId="258D14AE"/>
  <w16cid:commentId w16cid:paraId="5EFC6BF8" w16cid:durableId="258D2CBA"/>
  <w16cid:commentId w16cid:paraId="2DA56289" w16cid:durableId="258D14AF"/>
  <w16cid:commentId w16cid:paraId="567277E3" w16cid:durableId="258D2C54"/>
  <w16cid:commentId w16cid:paraId="3CC1FAA3" w16cid:durableId="258D14B0"/>
  <w16cid:commentId w16cid:paraId="7852C7CE" w16cid:durableId="258D1572"/>
  <w16cid:commentId w16cid:paraId="78B90306" w16cid:durableId="258D14B1"/>
  <w16cid:commentId w16cid:paraId="6CB5E5C7" w16cid:durableId="258D14B2"/>
  <w16cid:commentId w16cid:paraId="14DDEDC1" w16cid:durableId="258D158F"/>
  <w16cid:commentId w16cid:paraId="193CF304" w16cid:durableId="258D14B3"/>
  <w16cid:commentId w16cid:paraId="63010950" w16cid:durableId="258D15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7C774" w14:textId="77777777" w:rsidR="003F5F71" w:rsidRDefault="003F5F71" w:rsidP="00B334E1">
      <w:pPr>
        <w:spacing w:after="0" w:line="240" w:lineRule="auto"/>
      </w:pPr>
      <w:r>
        <w:separator/>
      </w:r>
    </w:p>
  </w:endnote>
  <w:endnote w:type="continuationSeparator" w:id="0">
    <w:p w14:paraId="5CD3D011" w14:textId="77777777" w:rsidR="003F5F71" w:rsidRDefault="003F5F71" w:rsidP="00B3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B0F69" w14:textId="77777777" w:rsidR="004B03D5" w:rsidRDefault="004B03D5">
    <w:pPr>
      <w:pStyle w:val="Pta"/>
      <w:rPr>
        <w:lang w:val="sk-SK"/>
      </w:rPr>
    </w:pPr>
  </w:p>
  <w:p w14:paraId="4EB911FE" w14:textId="2D92A187" w:rsidR="00EA3AEA" w:rsidRPr="00EA3AEA" w:rsidRDefault="00EA3AEA">
    <w:pPr>
      <w:pStyle w:val="Pta"/>
      <w:rPr>
        <w:lang w:val="sk-SK"/>
      </w:rPr>
    </w:pPr>
    <w:proofErr w:type="spellStart"/>
    <w:r>
      <w:rPr>
        <w:lang w:val="sk-SK"/>
      </w:rPr>
      <w:t>Webinár</w:t>
    </w:r>
    <w:proofErr w:type="spellEnd"/>
    <w:r>
      <w:rPr>
        <w:lang w:val="sk-SK"/>
      </w:rPr>
      <w:t xml:space="preserve"> je realizovaný v rámci projektu </w:t>
    </w:r>
    <w:proofErr w:type="spellStart"/>
    <w:r>
      <w:rPr>
        <w:lang w:val="sk-SK"/>
      </w:rPr>
      <w:t>Ascend</w:t>
    </w:r>
    <w:proofErr w:type="spellEnd"/>
    <w:r>
      <w:rPr>
        <w:lang w:val="sk-SK"/>
      </w:rPr>
      <w:t xml:space="preserve"> s finančnou podporou </w:t>
    </w:r>
    <w:proofErr w:type="spellStart"/>
    <w:r w:rsidRPr="00EA3AEA">
      <w:rPr>
        <w:lang w:val="sk-SK"/>
      </w:rPr>
      <w:t>Citi</w:t>
    </w:r>
    <w:proofErr w:type="spellEnd"/>
    <w:r w:rsidRPr="00EA3AEA">
      <w:rPr>
        <w:lang w:val="sk-SK"/>
      </w:rPr>
      <w:t xml:space="preserve"> </w:t>
    </w:r>
    <w:proofErr w:type="spellStart"/>
    <w:r w:rsidRPr="00EA3AEA">
      <w:rPr>
        <w:lang w:val="sk-SK"/>
      </w:rPr>
      <w:t>Foundation</w:t>
    </w:r>
    <w:proofErr w:type="spellEnd"/>
    <w:r w:rsidR="00BE3636">
      <w:rPr>
        <w:lang w:val="sk-SK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8AD70" w14:textId="77777777" w:rsidR="003F5F71" w:rsidRDefault="003F5F71" w:rsidP="00B334E1">
      <w:pPr>
        <w:spacing w:after="0" w:line="240" w:lineRule="auto"/>
      </w:pPr>
      <w:r>
        <w:separator/>
      </w:r>
    </w:p>
  </w:footnote>
  <w:footnote w:type="continuationSeparator" w:id="0">
    <w:p w14:paraId="6B49753F" w14:textId="77777777" w:rsidR="003F5F71" w:rsidRDefault="003F5F71" w:rsidP="00B3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62916" w14:textId="77777777" w:rsidR="00BE3636" w:rsidRDefault="00217CFE" w:rsidP="00217CFE">
    <w:pPr>
      <w:pStyle w:val="Hlavika"/>
      <w:tabs>
        <w:tab w:val="clear" w:pos="9072"/>
        <w:tab w:val="right" w:pos="9355"/>
      </w:tabs>
      <w:jc w:val="center"/>
    </w:pPr>
    <w:r>
      <w:rPr>
        <w:noProof/>
        <w:lang w:val="sk-SK" w:eastAsia="sk-SK"/>
      </w:rPr>
      <w:drawing>
        <wp:inline distT="0" distB="0" distL="0" distR="0" wp14:anchorId="3DBA3827" wp14:editId="478C8FB8">
          <wp:extent cx="869521" cy="732571"/>
          <wp:effectExtent l="0" t="0" r="6985" b="0"/>
          <wp:docPr id="2" name="Obrázok 2" descr="V logu sú vyobrazené slnko, strmé štíty, nápis Ascend Project a zoznam 5 projektových krajín: Bulharsko, Česko, Maďarsko, Rumunsko a Slovensko." title="Logo Ascend 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ce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857" cy="732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C52B36" w14:textId="77777777" w:rsidR="00BE3636" w:rsidRDefault="00BE3636" w:rsidP="00217CFE">
    <w:pPr>
      <w:pStyle w:val="Hlavika"/>
      <w:tabs>
        <w:tab w:val="clear" w:pos="9072"/>
        <w:tab w:val="right" w:pos="9355"/>
      </w:tabs>
      <w:jc w:val="center"/>
    </w:pPr>
  </w:p>
  <w:p w14:paraId="4971AE43" w14:textId="785303C9" w:rsidR="007659A4" w:rsidRDefault="002D3697" w:rsidP="00217CFE">
    <w:pPr>
      <w:pStyle w:val="Hlavika"/>
      <w:tabs>
        <w:tab w:val="clear" w:pos="9072"/>
        <w:tab w:val="right" w:pos="9355"/>
      </w:tabs>
      <w:jc w:val="center"/>
    </w:pPr>
    <w:r>
      <w:rPr>
        <w:noProof/>
        <w:lang w:val="sk-SK" w:eastAsia="sk-SK"/>
      </w:rPr>
      <w:drawing>
        <wp:inline distT="0" distB="0" distL="0" distR="0" wp14:anchorId="4832A2F0" wp14:editId="293C67F3">
          <wp:extent cx="6120765" cy="516318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ce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163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B73674" w14:textId="0D1476C3" w:rsidR="00B334E1" w:rsidRPr="007659A4" w:rsidRDefault="00B334E1" w:rsidP="007659A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241A"/>
    <w:multiLevelType w:val="hybridMultilevel"/>
    <w:tmpl w:val="C7767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416E"/>
    <w:multiLevelType w:val="hybridMultilevel"/>
    <w:tmpl w:val="CE6CAE70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1B2783"/>
    <w:multiLevelType w:val="hybridMultilevel"/>
    <w:tmpl w:val="16004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11030"/>
    <w:multiLevelType w:val="hybridMultilevel"/>
    <w:tmpl w:val="DEE828A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02"/>
    <w:rsid w:val="00037842"/>
    <w:rsid w:val="00047431"/>
    <w:rsid w:val="00096BC4"/>
    <w:rsid w:val="000C4567"/>
    <w:rsid w:val="000E3BC8"/>
    <w:rsid w:val="0010051C"/>
    <w:rsid w:val="00134FE4"/>
    <w:rsid w:val="001815E7"/>
    <w:rsid w:val="00183345"/>
    <w:rsid w:val="001918D2"/>
    <w:rsid w:val="00192717"/>
    <w:rsid w:val="00194C7F"/>
    <w:rsid w:val="001C2C26"/>
    <w:rsid w:val="001E329F"/>
    <w:rsid w:val="001F547D"/>
    <w:rsid w:val="0020392B"/>
    <w:rsid w:val="00217CFE"/>
    <w:rsid w:val="00225AE5"/>
    <w:rsid w:val="00230475"/>
    <w:rsid w:val="00234B12"/>
    <w:rsid w:val="002463A9"/>
    <w:rsid w:val="00253A8F"/>
    <w:rsid w:val="002C5C02"/>
    <w:rsid w:val="002D2613"/>
    <w:rsid w:val="002D3697"/>
    <w:rsid w:val="002F15DD"/>
    <w:rsid w:val="002F31F5"/>
    <w:rsid w:val="002F3AF9"/>
    <w:rsid w:val="003120AF"/>
    <w:rsid w:val="00312986"/>
    <w:rsid w:val="003171DE"/>
    <w:rsid w:val="00331EF5"/>
    <w:rsid w:val="003C383A"/>
    <w:rsid w:val="003C5929"/>
    <w:rsid w:val="003F0267"/>
    <w:rsid w:val="003F5F71"/>
    <w:rsid w:val="00445376"/>
    <w:rsid w:val="004742AE"/>
    <w:rsid w:val="004B03D5"/>
    <w:rsid w:val="00524700"/>
    <w:rsid w:val="00586685"/>
    <w:rsid w:val="00591534"/>
    <w:rsid w:val="005A08AE"/>
    <w:rsid w:val="005B100E"/>
    <w:rsid w:val="005C4650"/>
    <w:rsid w:val="005E3AEB"/>
    <w:rsid w:val="005F7704"/>
    <w:rsid w:val="00622F66"/>
    <w:rsid w:val="006461D6"/>
    <w:rsid w:val="00672B69"/>
    <w:rsid w:val="00674076"/>
    <w:rsid w:val="006965B7"/>
    <w:rsid w:val="007659A4"/>
    <w:rsid w:val="007B6DE0"/>
    <w:rsid w:val="008051AF"/>
    <w:rsid w:val="008818D0"/>
    <w:rsid w:val="008C3004"/>
    <w:rsid w:val="009031E1"/>
    <w:rsid w:val="009336DA"/>
    <w:rsid w:val="00935AC6"/>
    <w:rsid w:val="00967BDF"/>
    <w:rsid w:val="009861FE"/>
    <w:rsid w:val="00993B19"/>
    <w:rsid w:val="00994040"/>
    <w:rsid w:val="009D0C10"/>
    <w:rsid w:val="00A16C76"/>
    <w:rsid w:val="00A7422D"/>
    <w:rsid w:val="00A819E5"/>
    <w:rsid w:val="00AA4A04"/>
    <w:rsid w:val="00AB488F"/>
    <w:rsid w:val="00AC5B30"/>
    <w:rsid w:val="00AC722A"/>
    <w:rsid w:val="00AD1223"/>
    <w:rsid w:val="00B328A7"/>
    <w:rsid w:val="00B334E1"/>
    <w:rsid w:val="00B85C77"/>
    <w:rsid w:val="00B92E73"/>
    <w:rsid w:val="00BD3795"/>
    <w:rsid w:val="00BE3636"/>
    <w:rsid w:val="00BF0DD6"/>
    <w:rsid w:val="00C0709E"/>
    <w:rsid w:val="00C16F18"/>
    <w:rsid w:val="00C4408E"/>
    <w:rsid w:val="00D143C7"/>
    <w:rsid w:val="00D26B4E"/>
    <w:rsid w:val="00D677FB"/>
    <w:rsid w:val="00D75C4F"/>
    <w:rsid w:val="00D93375"/>
    <w:rsid w:val="00DD1302"/>
    <w:rsid w:val="00DF082C"/>
    <w:rsid w:val="00DF0C39"/>
    <w:rsid w:val="00DF44E0"/>
    <w:rsid w:val="00DF7C02"/>
    <w:rsid w:val="00E03AA6"/>
    <w:rsid w:val="00E418A0"/>
    <w:rsid w:val="00E64752"/>
    <w:rsid w:val="00E72BCD"/>
    <w:rsid w:val="00E770F7"/>
    <w:rsid w:val="00EA3AEA"/>
    <w:rsid w:val="00EB113E"/>
    <w:rsid w:val="00ED514C"/>
    <w:rsid w:val="00F173E1"/>
    <w:rsid w:val="00F74947"/>
    <w:rsid w:val="00F7507D"/>
    <w:rsid w:val="00FA4494"/>
    <w:rsid w:val="00FF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06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C8"/>
    <w:rPr>
      <w:sz w:val="26"/>
      <w:lang w:val="pl-PL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4076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34E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4408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67B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4076"/>
    <w:rPr>
      <w:rFonts w:ascii="Arial" w:eastAsiaTheme="majorEastAsia" w:hAnsi="Arial" w:cstheme="majorBidi"/>
      <w:b/>
      <w:sz w:val="32"/>
      <w:szCs w:val="32"/>
      <w:lang w:val="pl-PL"/>
    </w:rPr>
  </w:style>
  <w:style w:type="paragraph" w:styleId="Odsekzoznamu">
    <w:name w:val="List Paragraph"/>
    <w:basedOn w:val="Normlny"/>
    <w:uiPriority w:val="34"/>
    <w:qFormat/>
    <w:rsid w:val="00225AE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334E1"/>
    <w:rPr>
      <w:rFonts w:ascii="Calibri" w:eastAsiaTheme="majorEastAsia" w:hAnsi="Calibri" w:cstheme="majorBidi"/>
      <w:b/>
      <w:sz w:val="28"/>
      <w:szCs w:val="26"/>
      <w:lang w:val="pl-PL"/>
    </w:rPr>
  </w:style>
  <w:style w:type="paragraph" w:styleId="Hlavika">
    <w:name w:val="header"/>
    <w:basedOn w:val="Normlny"/>
    <w:link w:val="HlavikaChar"/>
    <w:uiPriority w:val="99"/>
    <w:unhideWhenUsed/>
    <w:rsid w:val="00B3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4E1"/>
    <w:rPr>
      <w:sz w:val="26"/>
      <w:lang w:val="pl-PL"/>
    </w:rPr>
  </w:style>
  <w:style w:type="paragraph" w:styleId="Pta">
    <w:name w:val="footer"/>
    <w:basedOn w:val="Normlny"/>
    <w:link w:val="PtaChar"/>
    <w:uiPriority w:val="99"/>
    <w:unhideWhenUsed/>
    <w:rsid w:val="00B3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4E1"/>
    <w:rPr>
      <w:sz w:val="26"/>
      <w:lang w:val="pl-PL"/>
    </w:rPr>
  </w:style>
  <w:style w:type="character" w:customStyle="1" w:styleId="Nadpis3Char">
    <w:name w:val="Nadpis 3 Char"/>
    <w:basedOn w:val="Predvolenpsmoodseku"/>
    <w:link w:val="Nadpis3"/>
    <w:uiPriority w:val="9"/>
    <w:rsid w:val="00C4408E"/>
    <w:rPr>
      <w:rFonts w:ascii="Calibri" w:eastAsiaTheme="majorEastAsia" w:hAnsi="Calibri" w:cstheme="majorBidi"/>
      <w:b/>
      <w:sz w:val="26"/>
      <w:szCs w:val="24"/>
      <w:lang w:val="pl-PL"/>
    </w:rPr>
  </w:style>
  <w:style w:type="character" w:styleId="Odkaznakomentr">
    <w:name w:val="annotation reference"/>
    <w:basedOn w:val="Predvolenpsmoodseku"/>
    <w:uiPriority w:val="99"/>
    <w:semiHidden/>
    <w:unhideWhenUsed/>
    <w:rsid w:val="005866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66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86685"/>
    <w:rPr>
      <w:sz w:val="20"/>
      <w:szCs w:val="20"/>
      <w:lang w:val="pl-P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66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6685"/>
    <w:rPr>
      <w:b/>
      <w:bCs/>
      <w:sz w:val="20"/>
      <w:szCs w:val="20"/>
      <w:lang w:val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685"/>
    <w:rPr>
      <w:rFonts w:ascii="Segoe UI" w:hAnsi="Segoe UI" w:cs="Segoe UI"/>
      <w:sz w:val="18"/>
      <w:szCs w:val="18"/>
      <w:lang w:val="pl-PL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67BDF"/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BC8"/>
    <w:rPr>
      <w:sz w:val="26"/>
      <w:lang w:val="pl-PL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4076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334E1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4408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67B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74076"/>
    <w:rPr>
      <w:rFonts w:ascii="Arial" w:eastAsiaTheme="majorEastAsia" w:hAnsi="Arial" w:cstheme="majorBidi"/>
      <w:b/>
      <w:sz w:val="32"/>
      <w:szCs w:val="32"/>
      <w:lang w:val="pl-PL"/>
    </w:rPr>
  </w:style>
  <w:style w:type="paragraph" w:styleId="Odsekzoznamu">
    <w:name w:val="List Paragraph"/>
    <w:basedOn w:val="Normlny"/>
    <w:uiPriority w:val="34"/>
    <w:qFormat/>
    <w:rsid w:val="00225AE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B334E1"/>
    <w:rPr>
      <w:rFonts w:ascii="Calibri" w:eastAsiaTheme="majorEastAsia" w:hAnsi="Calibri" w:cstheme="majorBidi"/>
      <w:b/>
      <w:sz w:val="28"/>
      <w:szCs w:val="26"/>
      <w:lang w:val="pl-PL"/>
    </w:rPr>
  </w:style>
  <w:style w:type="paragraph" w:styleId="Hlavika">
    <w:name w:val="header"/>
    <w:basedOn w:val="Normlny"/>
    <w:link w:val="HlavikaChar"/>
    <w:uiPriority w:val="99"/>
    <w:unhideWhenUsed/>
    <w:rsid w:val="00B3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4E1"/>
    <w:rPr>
      <w:sz w:val="26"/>
      <w:lang w:val="pl-PL"/>
    </w:rPr>
  </w:style>
  <w:style w:type="paragraph" w:styleId="Pta">
    <w:name w:val="footer"/>
    <w:basedOn w:val="Normlny"/>
    <w:link w:val="PtaChar"/>
    <w:uiPriority w:val="99"/>
    <w:unhideWhenUsed/>
    <w:rsid w:val="00B3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4E1"/>
    <w:rPr>
      <w:sz w:val="26"/>
      <w:lang w:val="pl-PL"/>
    </w:rPr>
  </w:style>
  <w:style w:type="character" w:customStyle="1" w:styleId="Nadpis3Char">
    <w:name w:val="Nadpis 3 Char"/>
    <w:basedOn w:val="Predvolenpsmoodseku"/>
    <w:link w:val="Nadpis3"/>
    <w:uiPriority w:val="9"/>
    <w:rsid w:val="00C4408E"/>
    <w:rPr>
      <w:rFonts w:ascii="Calibri" w:eastAsiaTheme="majorEastAsia" w:hAnsi="Calibri" w:cstheme="majorBidi"/>
      <w:b/>
      <w:sz w:val="26"/>
      <w:szCs w:val="24"/>
      <w:lang w:val="pl-PL"/>
    </w:rPr>
  </w:style>
  <w:style w:type="character" w:styleId="Odkaznakomentr">
    <w:name w:val="annotation reference"/>
    <w:basedOn w:val="Predvolenpsmoodseku"/>
    <w:uiPriority w:val="99"/>
    <w:semiHidden/>
    <w:unhideWhenUsed/>
    <w:rsid w:val="005866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8668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86685"/>
    <w:rPr>
      <w:sz w:val="20"/>
      <w:szCs w:val="20"/>
      <w:lang w:val="pl-P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66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6685"/>
    <w:rPr>
      <w:b/>
      <w:bCs/>
      <w:sz w:val="20"/>
      <w:szCs w:val="20"/>
      <w:lang w:val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6685"/>
    <w:rPr>
      <w:rFonts w:ascii="Segoe UI" w:hAnsi="Segoe UI" w:cs="Segoe UI"/>
      <w:sz w:val="18"/>
      <w:szCs w:val="18"/>
      <w:lang w:val="pl-PL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67BDF"/>
    <w:rPr>
      <w:rFonts w:asciiTheme="majorHAnsi" w:eastAsiaTheme="majorEastAsia" w:hAnsiTheme="majorHAnsi" w:cstheme="majorBidi"/>
      <w:b/>
      <w:bCs/>
      <w:i/>
      <w:iCs/>
      <w:color w:val="5B9BD5" w:themeColor="accent1"/>
      <w:sz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07BC1-36AD-4A95-9475-6A777855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Sokol</dc:creator>
  <cp:keywords/>
  <dc:description/>
  <cp:lastModifiedBy>Slavo</cp:lastModifiedBy>
  <cp:revision>33</cp:revision>
  <dcterms:created xsi:type="dcterms:W3CDTF">2022-02-10T14:39:00Z</dcterms:created>
  <dcterms:modified xsi:type="dcterms:W3CDTF">2022-11-10T23:30:00Z</dcterms:modified>
</cp:coreProperties>
</file>